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62" w:rsidRDefault="00957562" w:rsidP="0095756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EB69BD" wp14:editId="79442D9B">
                <wp:simplePos x="0" y="0"/>
                <wp:positionH relativeFrom="margin">
                  <wp:posOffset>-6350</wp:posOffset>
                </wp:positionH>
                <wp:positionV relativeFrom="paragraph">
                  <wp:posOffset>589915</wp:posOffset>
                </wp:positionV>
                <wp:extent cx="5390515" cy="542925"/>
                <wp:effectExtent l="19050" t="19050" r="38735" b="4762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562" w:rsidRDefault="00957562" w:rsidP="00957562">
                            <w:pPr>
                              <w:shd w:val="clear" w:color="auto" w:fill="FFFFFF"/>
                              <w:snapToGrid w:val="0"/>
                              <w:spacing w:line="300" w:lineRule="exact"/>
                              <w:rPr>
                                <w:rFonts w:ascii="標楷體" w:eastAsia="標楷體" w:hAnsi="標楷體" w:cs="新細明體"/>
                                <w:b/>
                                <w:kern w:val="0"/>
                                <w:szCs w:val="23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b/>
                                <w:kern w:val="0"/>
                                <w:szCs w:val="23"/>
                              </w:rPr>
                              <w:t>※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</w:rPr>
                              <w:t>Please list any ongoing or pending projects/proposals funded by Academia Sinica and external institutes during the past three years.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B69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5pt;margin-top:46.45pt;width:424.4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" strokeweight="4.5pt">
                <v:stroke linestyle="thickThin"/>
                <v:textbox>
                  <w:txbxContent>
                    <w:p w:rsidR="00957562" w:rsidRDefault="00957562" w:rsidP="00957562">
                      <w:pPr>
                        <w:shd w:val="clear" w:color="auto" w:fill="FFFFFF"/>
                        <w:snapToGrid w:val="0"/>
                        <w:spacing w:line="300" w:lineRule="exact"/>
                        <w:rPr>
                          <w:rFonts w:ascii="標楷體" w:eastAsia="標楷體" w:hAnsi="標楷體" w:cs="新細明體"/>
                          <w:b/>
                          <w:kern w:val="0"/>
                          <w:szCs w:val="23"/>
                        </w:rPr>
                      </w:pPr>
                      <w:r>
                        <w:rPr>
                          <w:rFonts w:ascii="標楷體" w:eastAsia="標楷體" w:hAnsi="標楷體" w:cs="新細明體" w:hint="eastAsia"/>
                          <w:b/>
                          <w:kern w:val="0"/>
                          <w:szCs w:val="23"/>
                        </w:rPr>
                        <w:t>※</w:t>
                      </w:r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Please list any ongoing or pending projects/proposals funded by Academia </w:t>
                      </w:r>
                      <w:proofErr w:type="spellStart"/>
                      <w:r>
                        <w:rPr>
                          <w:rFonts w:ascii="Times New Roman" w:eastAsia="標楷體" w:hAnsi="Times New Roman" w:cs="Times New Roman"/>
                        </w:rPr>
                        <w:t>Sinica</w:t>
                      </w:r>
                      <w:proofErr w:type="spellEnd"/>
                      <w:r>
                        <w:rPr>
                          <w:rFonts w:ascii="Times New Roman" w:eastAsia="標楷體" w:hAnsi="Times New Roman" w:cs="Times New Roman"/>
                        </w:rPr>
                        <w:t xml:space="preserve"> and external institutes during the past three years.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w:t>List of Research Projects (Past three years)</w:t>
      </w:r>
    </w:p>
    <w:p w:rsidR="00957562" w:rsidRDefault="00957562" w:rsidP="00957562">
      <w:pPr>
        <w:pStyle w:val="form"/>
        <w:shd w:val="clear" w:color="auto" w:fill="FFFFFF"/>
        <w:snapToGrid w:val="0"/>
        <w:spacing w:after="120" w:line="280" w:lineRule="exact"/>
        <w:ind w:left="0" w:firstLine="0"/>
        <w:rPr>
          <w:rFonts w:eastAsia="標楷體"/>
        </w:rPr>
      </w:pP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7854"/>
      </w:tblGrid>
      <w:tr w:rsidR="00957562" w:rsidTr="00014078"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7562" w:rsidRDefault="00957562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項次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line="300" w:lineRule="exact"/>
              <w:rPr>
                <w:rFonts w:ascii="Calibri" w:eastAsia="標楷體" w:hAnsi="Calibri"/>
              </w:rPr>
            </w:pPr>
          </w:p>
        </w:tc>
      </w:tr>
      <w:tr w:rsidR="00957562" w:rsidTr="00014078">
        <w:tc>
          <w:tcPr>
            <w:tcW w:w="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562" w:rsidRDefault="00957562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8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 Funding institute and project type:</w:t>
            </w:r>
          </w:p>
          <w:p w:rsidR="00957562" w:rsidRDefault="00957562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No. /Proposal Title: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Status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Ongoing     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Pending        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Research Role: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Director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Main Project Director   □ C.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Subproject Director</w:t>
            </w:r>
          </w:p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Period: ______(YYYY/MM) to ______(YYYY/MM)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Total Project Funding/ Individual Project Funding: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3027"/>
            </w:tblGrid>
            <w:tr w:rsidR="00957562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Total Project Amount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Individual Project Amount</w:t>
                  </w:r>
                </w:p>
              </w:tc>
            </w:tr>
            <w:tr w:rsidR="00957562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957562" w:rsidTr="00014078">
        <w:trPr>
          <w:trHeight w:val="4304"/>
        </w:trPr>
        <w:tc>
          <w:tcPr>
            <w:tcW w:w="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7562" w:rsidRDefault="00957562" w:rsidP="00014078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8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(1) Funding institute and project type:</w:t>
            </w:r>
          </w:p>
          <w:p w:rsidR="00957562" w:rsidRDefault="00957562" w:rsidP="00014078">
            <w:pPr>
              <w:snapToGrid w:val="0"/>
              <w:spacing w:line="300" w:lineRule="exact"/>
              <w:ind w:left="240" w:hangingChars="100" w:hanging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(2)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No. /Proposal Title: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Status</w:t>
            </w:r>
            <w:r>
              <w:rPr>
                <w:rFonts w:ascii="Times New Roman" w:eastAsia="標楷體" w:hAnsi="Times New Roman" w:cs="Times New Roman"/>
              </w:rPr>
              <w:br/>
              <w:t xml:space="preserve">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Ongoing     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 xml:space="preserve">Pending        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●</w:t>
            </w:r>
            <w:r>
              <w:rPr>
                <w:rFonts w:asciiTheme="minorEastAsia" w:hAnsiTheme="minorEastAsia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Research Role: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   □ A.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Director  □ B.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Main Project Director   □ C.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Subproject Director</w:t>
            </w:r>
          </w:p>
          <w:p w:rsidR="00957562" w:rsidRDefault="00957562" w:rsidP="00014078">
            <w:pPr>
              <w:snapToGrid w:val="0"/>
              <w:spacing w:afterLines="50" w:after="180"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(3)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Project Period: ______(YYYY/MM) to ______(YYYY/MM)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(4)</w:t>
            </w:r>
            <w:r>
              <w:t xml:space="preserve"> </w:t>
            </w:r>
            <w:r>
              <w:rPr>
                <w:rFonts w:ascii="Times New Roman" w:eastAsia="標楷體" w:hAnsi="Times New Roman" w:cs="Times New Roman"/>
              </w:rPr>
              <w:t>Total Project Funding/ Individual Project Funding:</w:t>
            </w: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tbl>
            <w:tblPr>
              <w:tblpPr w:leftFromText="180" w:rightFromText="180" w:vertAnchor="text" w:horzAnchor="page" w:tblpX="766" w:tblpY="-23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49"/>
              <w:gridCol w:w="2265"/>
              <w:gridCol w:w="3027"/>
            </w:tblGrid>
            <w:tr w:rsidR="00957562" w:rsidTr="00014078">
              <w:trPr>
                <w:trHeight w:val="408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Year</w:t>
                  </w: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Total Project Amount</w:t>
                  </w:r>
                  <w:r>
                    <w:rPr>
                      <w:rFonts w:ascii="Times New Roman" w:eastAsia="標楷體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000000" w:themeColor="text1"/>
                    </w:rPr>
                    <w:t>Individual Project Amount</w:t>
                  </w:r>
                </w:p>
              </w:tc>
            </w:tr>
            <w:tr w:rsidR="00957562" w:rsidTr="00014078">
              <w:trPr>
                <w:trHeight w:val="20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34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957562" w:rsidTr="00014078">
              <w:trPr>
                <w:trHeight w:val="285"/>
              </w:trPr>
              <w:tc>
                <w:tcPr>
                  <w:tcW w:w="16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2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3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7562" w:rsidRDefault="00957562" w:rsidP="00014078">
                  <w:pPr>
                    <w:snapToGrid w:val="0"/>
                    <w:spacing w:line="300" w:lineRule="exact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line="300" w:lineRule="exact"/>
              <w:rPr>
                <w:rFonts w:ascii="Times New Roman" w:eastAsia="標楷體" w:hAnsi="Times New Roman" w:cs="Times New Roman"/>
              </w:rPr>
            </w:pPr>
          </w:p>
          <w:p w:rsidR="00957562" w:rsidRDefault="00957562" w:rsidP="00014078">
            <w:pPr>
              <w:snapToGrid w:val="0"/>
              <w:spacing w:after="120" w:line="300" w:lineRule="exact"/>
              <w:rPr>
                <w:rFonts w:ascii="Times New Roman" w:eastAsia="標楷體" w:hAnsi="Times New Roman" w:cs="Times New Roman"/>
              </w:rPr>
            </w:pPr>
          </w:p>
        </w:tc>
      </w:tr>
    </w:tbl>
    <w:p w:rsidR="00957562" w:rsidRDefault="00957562" w:rsidP="00957562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0" w:firstLine="0"/>
        <w:rPr>
          <w:rFonts w:ascii="標楷體" w:eastAsia="標楷體" w:hAnsi="標楷體"/>
        </w:rPr>
      </w:pPr>
    </w:p>
    <w:p w:rsidR="00957562" w:rsidRDefault="00957562" w:rsidP="00957562">
      <w:pPr>
        <w:rPr>
          <w:color w:val="0070C0"/>
        </w:rPr>
      </w:pPr>
    </w:p>
    <w:p w:rsidR="007C482A" w:rsidRDefault="000A11BC">
      <w:pPr>
        <w:rPr>
          <w:rFonts w:hint="eastAsia"/>
        </w:rPr>
      </w:pPr>
      <w:bookmarkStart w:id="0" w:name="_GoBack"/>
      <w:bookmarkEnd w:id="0"/>
    </w:p>
    <w:sectPr w:rsidR="007C482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1BC" w:rsidRDefault="000A11BC" w:rsidP="00EF0DEA">
      <w:r>
        <w:separator/>
      </w:r>
    </w:p>
  </w:endnote>
  <w:endnote w:type="continuationSeparator" w:id="0">
    <w:p w:rsidR="000A11BC" w:rsidRDefault="000A11BC" w:rsidP="00EF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1BC" w:rsidRDefault="000A11BC" w:rsidP="00EF0DEA">
      <w:r>
        <w:separator/>
      </w:r>
    </w:p>
  </w:footnote>
  <w:footnote w:type="continuationSeparator" w:id="0">
    <w:p w:rsidR="000A11BC" w:rsidRDefault="000A11BC" w:rsidP="00EF0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62"/>
    <w:rsid w:val="000A11BC"/>
    <w:rsid w:val="001A17A6"/>
    <w:rsid w:val="001D264C"/>
    <w:rsid w:val="001E5805"/>
    <w:rsid w:val="00957562"/>
    <w:rsid w:val="00EF0DEA"/>
    <w:rsid w:val="00F7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ED556"/>
  <w15:chartTrackingRefBased/>
  <w15:docId w15:val="{9B318632-6E50-4A93-A27F-BA4AE09F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">
    <w:name w:val="form"/>
    <w:basedOn w:val="a"/>
    <w:rsid w:val="00957562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D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D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DE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2023-07-18T06:19:00Z</dcterms:created>
  <dcterms:modified xsi:type="dcterms:W3CDTF">2023-07-24T02:14:00Z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5e4eda9d-a5f5-4074-ab54-9ebc5f790665</vt:lpwstr>
  </property>
</Properties>
</file>